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E9" w:rsidRPr="001F6EA5" w:rsidRDefault="009B20E9" w:rsidP="00261D16">
      <w:pPr>
        <w:shd w:val="clear" w:color="auto" w:fill="FFFFFF"/>
        <w:jc w:val="right"/>
        <w:rPr>
          <w:color w:val="000000"/>
        </w:rPr>
      </w:pPr>
    </w:p>
    <w:p w:rsidR="009B20E9" w:rsidRPr="00411A4C" w:rsidRDefault="009B20E9" w:rsidP="009B0660">
      <w:pPr>
        <w:jc w:val="center"/>
        <w:rPr>
          <w:b/>
          <w:bCs/>
        </w:rPr>
      </w:pPr>
      <w:r w:rsidRPr="00411A4C">
        <w:rPr>
          <w:b/>
          <w:bCs/>
        </w:rPr>
        <w:t xml:space="preserve">ФОРМА </w:t>
      </w:r>
    </w:p>
    <w:p w:rsidR="009B20E9" w:rsidRPr="00411A4C" w:rsidRDefault="009B20E9" w:rsidP="008A5D7E">
      <w:pPr>
        <w:jc w:val="center"/>
        <w:rPr>
          <w:b/>
          <w:bCs/>
        </w:rPr>
      </w:pPr>
      <w:r w:rsidRPr="00411A4C">
        <w:rPr>
          <w:b/>
          <w:bCs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Сахаптинского сельсовета Назаровского района Красноярского края</w:t>
      </w:r>
    </w:p>
    <w:p w:rsidR="009B20E9" w:rsidRPr="00411A4C" w:rsidRDefault="009B20E9" w:rsidP="00AB24C1">
      <w:pPr>
        <w:autoSpaceDE w:val="0"/>
        <w:jc w:val="right"/>
      </w:pPr>
      <w:r w:rsidRPr="00411A4C">
        <w:t>«__»________ 20__ г.</w:t>
      </w:r>
    </w:p>
    <w:p w:rsidR="009B20E9" w:rsidRPr="00411A4C" w:rsidRDefault="009B20E9" w:rsidP="00AB24C1">
      <w:pPr>
        <w:autoSpaceDE w:val="0"/>
        <w:jc w:val="right"/>
      </w:pPr>
      <w:r w:rsidRPr="00411A4C">
        <w:t>(</w:t>
      </w:r>
      <w:r w:rsidRPr="00411A4C">
        <w:rPr>
          <w:i/>
          <w:iCs/>
        </w:rPr>
        <w:t>указывается дата заполнения</w:t>
      </w:r>
    </w:p>
    <w:p w:rsidR="009B20E9" w:rsidRPr="00411A4C" w:rsidRDefault="009B20E9" w:rsidP="00AB24C1">
      <w:pPr>
        <w:autoSpaceDE w:val="0"/>
        <w:jc w:val="right"/>
      </w:pPr>
      <w:r w:rsidRPr="00411A4C">
        <w:rPr>
          <w:i/>
          <w:iCs/>
        </w:rPr>
        <w:t xml:space="preserve">       проверочного листа)</w:t>
      </w:r>
    </w:p>
    <w:p w:rsidR="009B20E9" w:rsidRPr="00411A4C" w:rsidRDefault="009B20E9" w:rsidP="00AB24C1">
      <w:pPr>
        <w:jc w:val="right"/>
      </w:pP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1. Вид    контроля,    включенный    в    единый    реестр     видов    контроля: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3. Вид контрольного мероприятия: 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4. Объект муниципального контроля, в отношении которого проводится контрольное мероприятие: 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5. Фамилия, имя и отчество (при наличии) гражданина или индивидуального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6. Место (места) проведения контрольного мероприятия с заполнением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проверочного листа: 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9B20E9" w:rsidRPr="00411A4C" w:rsidRDefault="009B20E9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8. Учётный номер контрольного мероприятия: 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9B20E9" w:rsidRPr="00411A4C" w:rsidRDefault="009B20E9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B20E9" w:rsidRPr="00411A4C" w:rsidRDefault="009B20E9" w:rsidP="00521248"/>
    <w:p w:rsidR="009B20E9" w:rsidRPr="001F6EA5" w:rsidRDefault="009B20E9" w:rsidP="00926F86">
      <w:pPr>
        <w:ind w:firstLine="689"/>
        <w:jc w:val="both"/>
        <w:rPr>
          <w:sz w:val="28"/>
          <w:szCs w:val="28"/>
        </w:rPr>
        <w:sectPr w:rsidR="009B20E9" w:rsidRPr="001F6EA5" w:rsidSect="009F4292">
          <w:footerReference w:type="default" r:id="rId7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8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71"/>
        <w:gridCol w:w="2881"/>
        <w:gridCol w:w="169"/>
        <w:gridCol w:w="2026"/>
        <w:gridCol w:w="458"/>
        <w:gridCol w:w="579"/>
        <w:gridCol w:w="1701"/>
        <w:gridCol w:w="2021"/>
      </w:tblGrid>
      <w:tr w:rsidR="009B20E9" w:rsidRPr="00A01CA7">
        <w:trPr>
          <w:trHeight w:val="2870"/>
        </w:trPr>
        <w:tc>
          <w:tcPr>
            <w:tcW w:w="696" w:type="dxa"/>
            <w:vMerge w:val="restart"/>
          </w:tcPr>
          <w:p w:rsidR="009B20E9" w:rsidRPr="00A01CA7" w:rsidRDefault="009B20E9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№ п/п</w:t>
            </w:r>
          </w:p>
        </w:tc>
        <w:tc>
          <w:tcPr>
            <w:tcW w:w="3221" w:type="dxa"/>
            <w:gridSpan w:val="3"/>
            <w:vMerge w:val="restart"/>
          </w:tcPr>
          <w:p w:rsidR="009B20E9" w:rsidRPr="00A01CA7" w:rsidRDefault="009B20E9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</w:tcPr>
          <w:p w:rsidR="009B20E9" w:rsidRPr="00A01CA7" w:rsidRDefault="009B20E9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9B20E9" w:rsidRPr="00A01CA7" w:rsidRDefault="009B20E9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9B20E9" w:rsidRPr="00A01CA7" w:rsidRDefault="009B20E9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B20E9" w:rsidRPr="001F6EA5">
        <w:tc>
          <w:tcPr>
            <w:tcW w:w="696" w:type="dxa"/>
            <w:vMerge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3221" w:type="dxa"/>
            <w:gridSpan w:val="3"/>
            <w:vMerge/>
          </w:tcPr>
          <w:p w:rsidR="009B20E9" w:rsidRPr="001F6EA5" w:rsidRDefault="009B20E9" w:rsidP="00EC3489"/>
        </w:tc>
        <w:tc>
          <w:tcPr>
            <w:tcW w:w="2026" w:type="dxa"/>
            <w:vMerge/>
          </w:tcPr>
          <w:p w:rsidR="009B20E9" w:rsidRPr="001F6EA5" w:rsidRDefault="009B20E9" w:rsidP="00EC3489"/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9B20E9" w:rsidRPr="001F6EA5" w:rsidRDefault="009B20E9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ind w:left="360"/>
              <w:jc w:val="center"/>
              <w:rPr>
                <w:i/>
                <w:iCs/>
              </w:rPr>
            </w:pPr>
            <w:r w:rsidRPr="001F6EA5">
              <w:rPr>
                <w:i/>
                <w:iCs/>
              </w:rPr>
              <w:t>1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rPr>
                <w:i/>
                <w:iCs/>
              </w:rPr>
            </w:pPr>
            <w:r w:rsidRPr="001F6EA5">
              <w:rPr>
                <w:i/>
                <w:iCs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jc w:val="both"/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9" w:type="dxa"/>
          </w:tcPr>
          <w:p w:rsidR="009B20E9" w:rsidRPr="001F6EA5" w:rsidRDefault="009B20E9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  <w:rPr>
                <w:i/>
                <w:iCs/>
              </w:rPr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2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  <w:rPr>
                <w:sz w:val="20"/>
                <w:szCs w:val="20"/>
              </w:rPr>
            </w:pPr>
            <w:r w:rsidRPr="001F6EA5">
              <w:rPr>
                <w:i/>
                <w:iCs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1F6EA5">
              <w:t>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3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  <w:rPr>
                <w:color w:val="FF0000"/>
              </w:rPr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4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  <w:rPr>
                <w:color w:val="FF0000"/>
              </w:rPr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5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pStyle w:val="ConsPlusNormal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9B20E9" w:rsidRPr="001F6EA5" w:rsidRDefault="009B20E9" w:rsidP="00EC3489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6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7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8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9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10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Соблюдается ли порядок содержания зеленых насаждений?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11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12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 xml:space="preserve">Соблюдаются ли требования </w:t>
            </w:r>
            <w:r w:rsidRPr="001F6EA5">
              <w:rPr>
                <w:spacing w:val="-6"/>
              </w:rPr>
              <w:t>стационарной уличной и передвижной</w:t>
            </w:r>
            <w:r w:rsidRPr="001F6EA5">
              <w:rPr>
                <w:rStyle w:val="apple-converted-space"/>
                <w:spacing w:val="-6"/>
              </w:rPr>
              <w:t> </w:t>
            </w:r>
            <w:r w:rsidRPr="001F6EA5">
              <w:rPr>
                <w:spacing w:val="-4"/>
              </w:rPr>
              <w:t>мелкорозничной торговли?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13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rPr>
                <w:spacing w:val="-5"/>
              </w:rPr>
              <w:t>Соблюдается ли Порядок размещения вывесок, рекламных щитов,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витрин и их содержание?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14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  <w:rPr>
                <w:spacing w:val="-5"/>
              </w:rPr>
            </w:pPr>
            <w:r w:rsidRPr="001F6EA5">
              <w:rPr>
                <w:spacing w:val="-5"/>
              </w:rPr>
              <w:t>Соблюдаются ли требования строительства, установки содержания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малых архитектурных форм?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15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rPr>
                <w:spacing w:val="-5"/>
              </w:rPr>
              <w:t>Соблюдаются ли Правила ремонта и содержания жилых, культурно-</w:t>
            </w:r>
            <w:r w:rsidRPr="001F6EA5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16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Соблюдаются ли общие положения правил благоустройства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17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r w:rsidRPr="001F6EA5">
              <w:t>18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c>
          <w:tcPr>
            <w:tcW w:w="696" w:type="dxa"/>
          </w:tcPr>
          <w:p w:rsidR="009B20E9" w:rsidRPr="001F6EA5" w:rsidRDefault="009B20E9" w:rsidP="00EC3489">
            <w:pPr>
              <w:jc w:val="center"/>
            </w:pPr>
            <w:bookmarkStart w:id="0" w:name="_Hlk78455926"/>
            <w:r w:rsidRPr="001F6EA5">
              <w:t>19</w:t>
            </w:r>
          </w:p>
        </w:tc>
        <w:tc>
          <w:tcPr>
            <w:tcW w:w="3221" w:type="dxa"/>
            <w:gridSpan w:val="3"/>
          </w:tcPr>
          <w:p w:rsidR="009B20E9" w:rsidRPr="001F6EA5" w:rsidRDefault="009B20E9" w:rsidP="00EC3489">
            <w:pPr>
              <w:jc w:val="both"/>
            </w:pPr>
            <w:r w:rsidRPr="001F6EA5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</w:tcPr>
          <w:p w:rsidR="009B20E9" w:rsidRPr="001F6EA5" w:rsidRDefault="009B20E9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9B20E9" w:rsidRPr="001F6EA5" w:rsidRDefault="009B20E9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579" w:type="dxa"/>
          </w:tcPr>
          <w:p w:rsidR="009B20E9" w:rsidRPr="001F6EA5" w:rsidRDefault="009B20E9" w:rsidP="00EC3489"/>
        </w:tc>
        <w:tc>
          <w:tcPr>
            <w:tcW w:w="1701" w:type="dxa"/>
          </w:tcPr>
          <w:p w:rsidR="009B20E9" w:rsidRPr="001F6EA5" w:rsidRDefault="009B20E9" w:rsidP="00EC3489">
            <w:pPr>
              <w:jc w:val="center"/>
            </w:pPr>
          </w:p>
        </w:tc>
        <w:tc>
          <w:tcPr>
            <w:tcW w:w="2021" w:type="dxa"/>
          </w:tcPr>
          <w:p w:rsidR="009B20E9" w:rsidRPr="001F6EA5" w:rsidRDefault="009B20E9" w:rsidP="00EC3489">
            <w:pPr>
              <w:jc w:val="center"/>
            </w:pPr>
          </w:p>
        </w:tc>
      </w:tr>
      <w:tr w:rsidR="009B20E9" w:rsidRPr="001F6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6954" w:type="dxa"/>
        </w:trPr>
        <w:tc>
          <w:tcPr>
            <w:tcW w:w="2881" w:type="dxa"/>
          </w:tcPr>
          <w:p w:rsidR="009B20E9" w:rsidRPr="001F6EA5" w:rsidRDefault="009B20E9" w:rsidP="00EC3489">
            <w:pPr>
              <w:rPr>
                <w:color w:val="000000"/>
                <w:sz w:val="28"/>
                <w:szCs w:val="28"/>
              </w:rPr>
            </w:pPr>
          </w:p>
        </w:tc>
      </w:tr>
      <w:bookmarkEnd w:id="0"/>
    </w:tbl>
    <w:p w:rsidR="009B20E9" w:rsidRPr="001F6EA5" w:rsidRDefault="009B20E9" w:rsidP="00261D16"/>
    <w:p w:rsidR="009B20E9" w:rsidRPr="001F6EA5" w:rsidRDefault="009B20E9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9B20E9" w:rsidRPr="001F6EA5" w:rsidRDefault="009B20E9" w:rsidP="00C76112">
      <w:pPr>
        <w:autoSpaceDE w:val="0"/>
        <w:jc w:val="both"/>
      </w:pPr>
      <w:r w:rsidRPr="001F6EA5">
        <w:rPr>
          <w:i/>
          <w:iCs/>
          <w:sz w:val="28"/>
          <w:szCs w:val="28"/>
        </w:rPr>
        <w:t>* -</w:t>
      </w:r>
      <w:r w:rsidRPr="001F6EA5">
        <w:rPr>
          <w:sz w:val="28"/>
          <w:szCs w:val="28"/>
        </w:rPr>
        <w:t xml:space="preserve"> </w:t>
      </w:r>
      <w:r w:rsidRPr="001F6EA5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9B20E9" w:rsidRPr="001F6EA5" w:rsidRDefault="009B20E9" w:rsidP="00C76112">
      <w:pPr>
        <w:pStyle w:val="NormalWeb"/>
        <w:spacing w:before="0" w:after="0"/>
        <w:rPr>
          <w:sz w:val="28"/>
          <w:szCs w:val="28"/>
        </w:rPr>
      </w:pPr>
    </w:p>
    <w:p w:rsidR="009B20E9" w:rsidRPr="001F6EA5" w:rsidRDefault="009B20E9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С проверочным листом ознакомлен(а):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9B20E9" w:rsidRPr="001F6EA5" w:rsidRDefault="009B20E9" w:rsidP="00C76112">
      <w:pPr>
        <w:pStyle w:val="NormalWeb"/>
        <w:spacing w:before="0" w:after="0"/>
        <w:jc w:val="center"/>
        <w:rPr>
          <w:i/>
          <w:iCs/>
          <w:sz w:val="22"/>
          <w:szCs w:val="22"/>
        </w:rPr>
      </w:pP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«__»____________________ 20__ г.       ________________________________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1F6EA5">
        <w:rPr>
          <w:i/>
          <w:iCs/>
          <w:sz w:val="24"/>
          <w:szCs w:val="24"/>
        </w:rPr>
        <w:t>(подпись)</w:t>
      </w:r>
    </w:p>
    <w:p w:rsidR="009B20E9" w:rsidRPr="001F6EA5" w:rsidRDefault="009B20E9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ознакомления с проверочным листом: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9B20E9" w:rsidRPr="001F6EA5" w:rsidRDefault="009B20E9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 ____________________ 20__ г.   __________________________________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1F6EA5">
        <w:rPr>
          <w:i/>
          <w:iCs/>
          <w:sz w:val="24"/>
          <w:szCs w:val="24"/>
        </w:rPr>
        <w:t>  (подпись)</w:t>
      </w:r>
    </w:p>
    <w:p w:rsidR="009B20E9" w:rsidRPr="001F6EA5" w:rsidRDefault="009B20E9" w:rsidP="00C76112">
      <w:pPr>
        <w:pStyle w:val="NormalWeb"/>
        <w:spacing w:before="0" w:after="0"/>
        <w:ind w:firstLine="850"/>
        <w:rPr>
          <w:sz w:val="28"/>
          <w:szCs w:val="28"/>
        </w:rPr>
      </w:pPr>
    </w:p>
    <w:p w:rsidR="009B20E9" w:rsidRPr="001F6EA5" w:rsidRDefault="009B20E9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Копию проверочного листа получил(а):</w:t>
      </w:r>
    </w:p>
    <w:p w:rsidR="009B20E9" w:rsidRPr="001F6EA5" w:rsidRDefault="009B20E9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</w:t>
      </w:r>
      <w:r w:rsidRPr="001F6EA5">
        <w:t>_________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9B20E9" w:rsidRPr="001F6EA5" w:rsidRDefault="009B20E9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B20E9" w:rsidRPr="001F6EA5" w:rsidRDefault="009B20E9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9B20E9" w:rsidRPr="001F6EA5" w:rsidRDefault="009B20E9" w:rsidP="00C76112">
      <w:pPr>
        <w:pStyle w:val="NormalWeb"/>
        <w:spacing w:before="0" w:after="0"/>
        <w:jc w:val="both"/>
      </w:pPr>
      <w:r w:rsidRPr="001F6EA5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B20E9" w:rsidRPr="001F6EA5" w:rsidRDefault="009B20E9" w:rsidP="00C76112">
      <w:pPr>
        <w:pStyle w:val="NormalWeb"/>
        <w:spacing w:before="0" w:after="0"/>
        <w:jc w:val="both"/>
      </w:pPr>
      <w:r w:rsidRPr="001F6EA5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B20E9" w:rsidRPr="001F6EA5" w:rsidRDefault="009B20E9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получения проверочного листа:</w:t>
      </w:r>
    </w:p>
    <w:p w:rsidR="009B20E9" w:rsidRPr="001F6EA5" w:rsidRDefault="009B20E9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___________________________________________________________________________</w:t>
      </w:r>
    </w:p>
    <w:p w:rsidR="009B20E9" w:rsidRPr="001F6EA5" w:rsidRDefault="009B20E9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9B20E9" w:rsidRPr="001F6EA5" w:rsidRDefault="009B20E9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должностного лица (лиц), проводящего проверку)</w:t>
      </w:r>
    </w:p>
    <w:p w:rsidR="009B20E9" w:rsidRPr="001F6EA5" w:rsidRDefault="009B20E9" w:rsidP="00C76112">
      <w:pPr>
        <w:ind w:firstLine="567"/>
        <w:jc w:val="center"/>
        <w:textAlignment w:val="baseline"/>
        <w:rPr>
          <w:i/>
          <w:iCs/>
          <w:spacing w:val="-22"/>
        </w:rPr>
      </w:pPr>
    </w:p>
    <w:p w:rsidR="009B20E9" w:rsidRPr="001F6EA5" w:rsidRDefault="009B20E9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B20E9" w:rsidRPr="001F6EA5" w:rsidRDefault="009B20E9" w:rsidP="00C76112">
      <w:pPr>
        <w:ind w:firstLine="567"/>
        <w:jc w:val="both"/>
        <w:textAlignment w:val="baseline"/>
      </w:pPr>
      <w:r w:rsidRPr="001F6EA5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1F6EA5">
        <w:rPr>
          <w:i/>
          <w:iCs/>
          <w:spacing w:val="-22"/>
        </w:rPr>
        <w:t>(подпись)</w:t>
      </w:r>
    </w:p>
    <w:p w:rsidR="009B20E9" w:rsidRPr="001F6EA5" w:rsidRDefault="009B20E9" w:rsidP="00C76112">
      <w:pPr>
        <w:autoSpaceDE w:val="0"/>
        <w:jc w:val="both"/>
      </w:pPr>
    </w:p>
    <w:p w:rsidR="009B20E9" w:rsidRDefault="009B20E9"/>
    <w:sectPr w:rsidR="009B20E9" w:rsidSect="002E2109">
      <w:headerReference w:type="default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E9" w:rsidRDefault="009B20E9" w:rsidP="00261D16">
      <w:r>
        <w:separator/>
      </w:r>
    </w:p>
  </w:endnote>
  <w:endnote w:type="continuationSeparator" w:id="0">
    <w:p w:rsidR="009B20E9" w:rsidRDefault="009B20E9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E9" w:rsidRDefault="009B20E9">
    <w:pPr>
      <w:pStyle w:val="Footer"/>
      <w:jc w:val="center"/>
    </w:pPr>
  </w:p>
  <w:p w:rsidR="009B20E9" w:rsidRDefault="009B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E9" w:rsidRDefault="009B20E9">
    <w:pPr>
      <w:pStyle w:val="Footer"/>
      <w:jc w:val="center"/>
    </w:pPr>
  </w:p>
  <w:p w:rsidR="009B20E9" w:rsidRDefault="009B2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E9" w:rsidRDefault="009B20E9" w:rsidP="00261D16">
      <w:r>
        <w:separator/>
      </w:r>
    </w:p>
  </w:footnote>
  <w:footnote w:type="continuationSeparator" w:id="0">
    <w:p w:rsidR="009B20E9" w:rsidRDefault="009B20E9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E9" w:rsidRDefault="009B20E9">
    <w:pPr>
      <w:pStyle w:val="Header"/>
      <w:jc w:val="center"/>
    </w:pPr>
  </w:p>
  <w:p w:rsidR="009B20E9" w:rsidRDefault="009B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D16"/>
    <w:rsid w:val="00080862"/>
    <w:rsid w:val="00093675"/>
    <w:rsid w:val="000B2C67"/>
    <w:rsid w:val="0012099A"/>
    <w:rsid w:val="00141402"/>
    <w:rsid w:val="00165B54"/>
    <w:rsid w:val="001B16A8"/>
    <w:rsid w:val="001F6EA5"/>
    <w:rsid w:val="0021256B"/>
    <w:rsid w:val="00261D16"/>
    <w:rsid w:val="002621DF"/>
    <w:rsid w:val="00266E67"/>
    <w:rsid w:val="002A785F"/>
    <w:rsid w:val="002D5D02"/>
    <w:rsid w:val="002E2109"/>
    <w:rsid w:val="00392335"/>
    <w:rsid w:val="003A6122"/>
    <w:rsid w:val="003A7D4D"/>
    <w:rsid w:val="003D3BE9"/>
    <w:rsid w:val="00411A4C"/>
    <w:rsid w:val="004275CE"/>
    <w:rsid w:val="00464904"/>
    <w:rsid w:val="004761A8"/>
    <w:rsid w:val="00485B8E"/>
    <w:rsid w:val="00496BCC"/>
    <w:rsid w:val="004B18AA"/>
    <w:rsid w:val="00503758"/>
    <w:rsid w:val="00521248"/>
    <w:rsid w:val="005274EB"/>
    <w:rsid w:val="00541CB4"/>
    <w:rsid w:val="00571E6F"/>
    <w:rsid w:val="005A0167"/>
    <w:rsid w:val="005A66E8"/>
    <w:rsid w:val="0076235C"/>
    <w:rsid w:val="0077471C"/>
    <w:rsid w:val="007A119D"/>
    <w:rsid w:val="007A19AE"/>
    <w:rsid w:val="007A2126"/>
    <w:rsid w:val="007C0CC1"/>
    <w:rsid w:val="007E13D0"/>
    <w:rsid w:val="007E2908"/>
    <w:rsid w:val="007E3E2B"/>
    <w:rsid w:val="007F482D"/>
    <w:rsid w:val="0083312F"/>
    <w:rsid w:val="008706B4"/>
    <w:rsid w:val="008A5D7E"/>
    <w:rsid w:val="00926F86"/>
    <w:rsid w:val="009320A7"/>
    <w:rsid w:val="00991C9B"/>
    <w:rsid w:val="009B0660"/>
    <w:rsid w:val="009B20E9"/>
    <w:rsid w:val="009C35DD"/>
    <w:rsid w:val="009F4292"/>
    <w:rsid w:val="00A01CA7"/>
    <w:rsid w:val="00A11959"/>
    <w:rsid w:val="00A17CC5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3737"/>
    <w:rsid w:val="00AF58A0"/>
    <w:rsid w:val="00B1744B"/>
    <w:rsid w:val="00B23591"/>
    <w:rsid w:val="00B65540"/>
    <w:rsid w:val="00BD385B"/>
    <w:rsid w:val="00C44DDB"/>
    <w:rsid w:val="00C54F84"/>
    <w:rsid w:val="00C70A77"/>
    <w:rsid w:val="00C76112"/>
    <w:rsid w:val="00C93254"/>
    <w:rsid w:val="00CE256E"/>
    <w:rsid w:val="00D16ADB"/>
    <w:rsid w:val="00D339C6"/>
    <w:rsid w:val="00DB5FFF"/>
    <w:rsid w:val="00DC0D7E"/>
    <w:rsid w:val="00DD52BE"/>
    <w:rsid w:val="00E00262"/>
    <w:rsid w:val="00E12C8F"/>
    <w:rsid w:val="00E758FB"/>
    <w:rsid w:val="00E75922"/>
    <w:rsid w:val="00E9347D"/>
    <w:rsid w:val="00EC3489"/>
    <w:rsid w:val="00ED7E64"/>
    <w:rsid w:val="00F47EF3"/>
    <w:rsid w:val="00F525AB"/>
    <w:rsid w:val="00FB60DF"/>
    <w:rsid w:val="00FD4871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61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1D1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61D1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1D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1D16"/>
    <w:rPr>
      <w:rFonts w:ascii="Calibri" w:hAnsi="Calibri" w:cs="Calibri"/>
    </w:rPr>
  </w:style>
  <w:style w:type="paragraph" w:customStyle="1" w:styleId="s1">
    <w:name w:val="s_1"/>
    <w:basedOn w:val="Normal"/>
    <w:uiPriority w:val="99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70A77"/>
    <w:pPr>
      <w:ind w:left="720"/>
    </w:pPr>
  </w:style>
  <w:style w:type="character" w:styleId="Hyperlink">
    <w:name w:val="Hyperlink"/>
    <w:basedOn w:val="DefaultParagraphFont"/>
    <w:uiPriority w:val="99"/>
    <w:rsid w:val="00B23591"/>
    <w:rPr>
      <w:color w:val="0000FF"/>
      <w:u w:val="single"/>
    </w:rPr>
  </w:style>
  <w:style w:type="paragraph" w:customStyle="1" w:styleId="Textbody">
    <w:name w:val="Text body"/>
    <w:basedOn w:val="Normal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Liberation Serif"/>
      <w:kern w:val="3"/>
      <w:lang w:eastAsia="zh-CN"/>
    </w:rPr>
  </w:style>
  <w:style w:type="paragraph" w:customStyle="1" w:styleId="a">
    <w:name w:val="Содержимое врезки"/>
    <w:basedOn w:val="Normal"/>
    <w:uiPriority w:val="99"/>
    <w:rsid w:val="009B0660"/>
    <w:pPr>
      <w:suppressAutoHyphens/>
    </w:pPr>
    <w:rPr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9B06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75CE"/>
    <w:pPr>
      <w:widowControl w:val="0"/>
      <w:suppressAutoHyphens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3A6122"/>
  </w:style>
  <w:style w:type="paragraph" w:styleId="NormalWeb">
    <w:name w:val="Normal (Web)"/>
    <w:basedOn w:val="Normal"/>
    <w:uiPriority w:val="99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customStyle="1" w:styleId="formattext">
    <w:name w:val="formattext"/>
    <w:basedOn w:val="Normal"/>
    <w:uiPriority w:val="99"/>
    <w:rsid w:val="0012099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C3489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9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817</TotalTime>
  <Pages>7</Pages>
  <Words>1731</Words>
  <Characters>9873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 Windows</cp:lastModifiedBy>
  <cp:revision>29</cp:revision>
  <cp:lastPrinted>2024-09-05T07:07:00Z</cp:lastPrinted>
  <dcterms:created xsi:type="dcterms:W3CDTF">2022-01-21T10:39:00Z</dcterms:created>
  <dcterms:modified xsi:type="dcterms:W3CDTF">2024-09-05T09:10:00Z</dcterms:modified>
</cp:coreProperties>
</file>